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D6" w:rsidRDefault="001514D6">
      <w:pPr>
        <w:rPr>
          <w:lang w:val="en-US"/>
        </w:rPr>
      </w:pPr>
    </w:p>
    <w:p w:rsidR="00D33503" w:rsidRPr="00093502" w:rsidRDefault="00093502" w:rsidP="00093502">
      <w:pPr>
        <w:jc w:val="right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93502">
        <w:rPr>
          <w:sz w:val="28"/>
          <w:szCs w:val="28"/>
        </w:rPr>
        <w:t>ПРОЕКТ</w:t>
      </w:r>
    </w:p>
    <w:p w:rsidR="00D33503" w:rsidRDefault="00D33503" w:rsidP="00D3350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Российская Федерация</w:t>
      </w:r>
    </w:p>
    <w:p w:rsidR="00D33503" w:rsidRDefault="00D33503" w:rsidP="00D3350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Самарская область</w:t>
      </w:r>
    </w:p>
    <w:p w:rsidR="00D33503" w:rsidRDefault="00D33503" w:rsidP="00D33503">
      <w:pPr>
        <w:rPr>
          <w:sz w:val="28"/>
          <w:szCs w:val="28"/>
        </w:rPr>
      </w:pPr>
    </w:p>
    <w:p w:rsidR="00D33503" w:rsidRDefault="00D33503" w:rsidP="00D33503">
      <w:pPr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</w:t>
      </w:r>
    </w:p>
    <w:p w:rsidR="00D33503" w:rsidRDefault="00D33503" w:rsidP="00D33503">
      <w:pPr>
        <w:rPr>
          <w:sz w:val="28"/>
          <w:szCs w:val="28"/>
        </w:rPr>
      </w:pPr>
      <w:r>
        <w:rPr>
          <w:sz w:val="28"/>
          <w:szCs w:val="28"/>
        </w:rPr>
        <w:t xml:space="preserve">      городского округа Кинель</w:t>
      </w:r>
    </w:p>
    <w:p w:rsidR="00D33503" w:rsidRDefault="00D33503" w:rsidP="00D33503">
      <w:pPr>
        <w:rPr>
          <w:sz w:val="28"/>
          <w:szCs w:val="28"/>
        </w:rPr>
      </w:pPr>
    </w:p>
    <w:p w:rsidR="00D33503" w:rsidRDefault="00D33503" w:rsidP="00D335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ПОСТАНОВЛЕНИЕ</w:t>
      </w:r>
    </w:p>
    <w:p w:rsidR="00D33503" w:rsidRDefault="00D33503" w:rsidP="00D33503">
      <w:pPr>
        <w:rPr>
          <w:b/>
          <w:sz w:val="28"/>
          <w:szCs w:val="28"/>
        </w:rPr>
      </w:pPr>
    </w:p>
    <w:p w:rsidR="00D33503" w:rsidRDefault="00D33503" w:rsidP="00D33503">
      <w:pPr>
        <w:rPr>
          <w:sz w:val="28"/>
          <w:szCs w:val="28"/>
        </w:rPr>
      </w:pPr>
      <w:r>
        <w:rPr>
          <w:sz w:val="28"/>
          <w:szCs w:val="28"/>
        </w:rPr>
        <w:t xml:space="preserve">   от ______________    № _______</w:t>
      </w:r>
    </w:p>
    <w:p w:rsidR="00D33503" w:rsidRDefault="00D33503" w:rsidP="00D33503">
      <w:pPr>
        <w:rPr>
          <w:sz w:val="28"/>
          <w:szCs w:val="28"/>
        </w:rPr>
      </w:pPr>
    </w:p>
    <w:p w:rsidR="00D33503" w:rsidRDefault="00D33503" w:rsidP="00671D70">
      <w:pPr>
        <w:contextualSpacing/>
        <w:jc w:val="both"/>
        <w:rPr>
          <w:sz w:val="28"/>
          <w:szCs w:val="28"/>
        </w:rPr>
      </w:pPr>
      <w:r w:rsidRPr="00201224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Программы </w:t>
      </w:r>
    </w:p>
    <w:p w:rsidR="00D33503" w:rsidRDefault="00D33503" w:rsidP="00671D7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профилактики рисков причинения</w:t>
      </w:r>
    </w:p>
    <w:p w:rsidR="00D33503" w:rsidRDefault="00D33503" w:rsidP="00671D7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вреда (ущерба) охраняемым законом</w:t>
      </w:r>
    </w:p>
    <w:p w:rsidR="00D33503" w:rsidRDefault="00D33503" w:rsidP="00671D7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ценностям в области муниципального</w:t>
      </w:r>
    </w:p>
    <w:p w:rsidR="00D33503" w:rsidRDefault="00D33503" w:rsidP="00671D7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жилищного контроля на территории </w:t>
      </w:r>
    </w:p>
    <w:p w:rsidR="00D33503" w:rsidRDefault="00D33503" w:rsidP="00671D7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Кинель</w:t>
      </w:r>
    </w:p>
    <w:p w:rsidR="00D33503" w:rsidRDefault="00D33503" w:rsidP="00671D7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Самарской области на 202</w:t>
      </w:r>
      <w:r w:rsidRPr="003D6BA4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771E64" w:rsidRPr="004B642B" w:rsidRDefault="00771E64" w:rsidP="00D3350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33503" w:rsidRPr="003D6BA4" w:rsidRDefault="00D33503" w:rsidP="00D3350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0B8C">
        <w:rPr>
          <w:color w:val="000000" w:themeColor="text1"/>
          <w:sz w:val="28"/>
          <w:szCs w:val="28"/>
        </w:rPr>
        <w:t>В соответствии со стать</w:t>
      </w:r>
      <w:r>
        <w:rPr>
          <w:color w:val="000000" w:themeColor="text1"/>
          <w:sz w:val="28"/>
          <w:szCs w:val="28"/>
        </w:rPr>
        <w:t xml:space="preserve">ей 44 Федерального закона от 31 июля </w:t>
      </w:r>
      <w:r w:rsidRPr="00470B8C">
        <w:rPr>
          <w:color w:val="000000" w:themeColor="text1"/>
          <w:sz w:val="28"/>
          <w:szCs w:val="28"/>
        </w:rPr>
        <w:t>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>
        <w:rPr>
          <w:color w:val="000000" w:themeColor="text1"/>
          <w:sz w:val="28"/>
          <w:szCs w:val="28"/>
        </w:rPr>
        <w:t xml:space="preserve"> июня </w:t>
      </w:r>
      <w:r w:rsidRPr="00470B8C">
        <w:rPr>
          <w:color w:val="000000" w:themeColor="text1"/>
          <w:sz w:val="28"/>
          <w:szCs w:val="28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 w:themeColor="text1"/>
          <w:sz w:val="28"/>
          <w:szCs w:val="28"/>
        </w:rPr>
        <w:t>, руководствуясь Уставом</w:t>
      </w:r>
      <w:r w:rsidRPr="00470B8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городского округа Кинель Самарской области,</w:t>
      </w:r>
    </w:p>
    <w:p w:rsidR="00D33503" w:rsidRDefault="00D33503" w:rsidP="00D33503">
      <w:pPr>
        <w:spacing w:line="360" w:lineRule="auto"/>
        <w:ind w:firstLine="709"/>
        <w:jc w:val="center"/>
        <w:rPr>
          <w:color w:val="000000" w:themeColor="text1"/>
          <w:sz w:val="28"/>
          <w:szCs w:val="28"/>
          <w:lang w:val="en-US"/>
        </w:rPr>
      </w:pPr>
      <w:r w:rsidRPr="00470B8C">
        <w:rPr>
          <w:color w:val="000000" w:themeColor="text1"/>
          <w:sz w:val="28"/>
          <w:szCs w:val="28"/>
        </w:rPr>
        <w:t>ПОСТАНОВЛЯ</w:t>
      </w:r>
      <w:r>
        <w:rPr>
          <w:color w:val="000000" w:themeColor="text1"/>
          <w:sz w:val="28"/>
          <w:szCs w:val="28"/>
        </w:rPr>
        <w:t>Ю</w:t>
      </w:r>
      <w:r w:rsidRPr="00470B8C">
        <w:rPr>
          <w:color w:val="000000" w:themeColor="text1"/>
          <w:sz w:val="28"/>
          <w:szCs w:val="28"/>
        </w:rPr>
        <w:t>:</w:t>
      </w:r>
    </w:p>
    <w:p w:rsidR="00D33503" w:rsidRDefault="00D33503" w:rsidP="00D33503">
      <w:pPr>
        <w:pStyle w:val="a9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63F08">
        <w:rPr>
          <w:color w:val="000000" w:themeColor="text1"/>
          <w:sz w:val="28"/>
          <w:szCs w:val="28"/>
        </w:rPr>
        <w:t>Утвердить Программу профилактики рисков причинения вреда (ущерба) охраняемым законом ценностям в области муниципального ж</w:t>
      </w:r>
      <w:r w:rsidRPr="00363F08">
        <w:rPr>
          <w:color w:val="000000" w:themeColor="text1"/>
          <w:sz w:val="28"/>
          <w:szCs w:val="28"/>
        </w:rPr>
        <w:t>и</w:t>
      </w:r>
      <w:r w:rsidRPr="00363F08">
        <w:rPr>
          <w:color w:val="000000" w:themeColor="text1"/>
          <w:sz w:val="28"/>
          <w:szCs w:val="28"/>
        </w:rPr>
        <w:t>лищного контроля на территории городского округа Кинель Самарской о</w:t>
      </w:r>
      <w:r w:rsidRPr="00363F08">
        <w:rPr>
          <w:color w:val="000000" w:themeColor="text1"/>
          <w:sz w:val="28"/>
          <w:szCs w:val="28"/>
        </w:rPr>
        <w:t>б</w:t>
      </w:r>
      <w:r w:rsidRPr="00363F08">
        <w:rPr>
          <w:color w:val="000000" w:themeColor="text1"/>
          <w:sz w:val="28"/>
          <w:szCs w:val="28"/>
        </w:rPr>
        <w:t>ласти</w:t>
      </w:r>
      <w:r>
        <w:rPr>
          <w:color w:val="000000" w:themeColor="text1"/>
          <w:sz w:val="28"/>
          <w:szCs w:val="28"/>
        </w:rPr>
        <w:t xml:space="preserve"> на 202</w:t>
      </w:r>
      <w:r w:rsidRPr="00D33503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 согласно П</w:t>
      </w:r>
      <w:r w:rsidRPr="00363F08">
        <w:rPr>
          <w:color w:val="000000" w:themeColor="text1"/>
          <w:sz w:val="28"/>
          <w:szCs w:val="28"/>
        </w:rPr>
        <w:t>риложению</w:t>
      </w:r>
      <w:r>
        <w:rPr>
          <w:color w:val="000000" w:themeColor="text1"/>
          <w:sz w:val="28"/>
          <w:szCs w:val="28"/>
        </w:rPr>
        <w:t xml:space="preserve"> к настоящему постановлению</w:t>
      </w:r>
      <w:r w:rsidRPr="00363F08">
        <w:rPr>
          <w:color w:val="000000" w:themeColor="text1"/>
          <w:sz w:val="28"/>
          <w:szCs w:val="28"/>
        </w:rPr>
        <w:t>.</w:t>
      </w:r>
    </w:p>
    <w:p w:rsidR="00771E64" w:rsidRDefault="007915C1" w:rsidP="00A5760E">
      <w:pPr>
        <w:pStyle w:val="a9"/>
        <w:widowControl w:val="0"/>
        <w:suppressAutoHyphens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5760E">
        <w:rPr>
          <w:sz w:val="28"/>
          <w:szCs w:val="28"/>
        </w:rPr>
        <w:t xml:space="preserve"> </w:t>
      </w:r>
      <w:r w:rsidR="00D33503" w:rsidRPr="00771E64">
        <w:rPr>
          <w:sz w:val="28"/>
          <w:szCs w:val="28"/>
        </w:rPr>
        <w:t>Официально опубликовать настоящее постановление</w:t>
      </w:r>
      <w:r>
        <w:rPr>
          <w:sz w:val="28"/>
          <w:szCs w:val="28"/>
        </w:rPr>
        <w:t>.</w:t>
      </w:r>
    </w:p>
    <w:p w:rsidR="00D33503" w:rsidRPr="00771E64" w:rsidRDefault="007915C1" w:rsidP="007915C1">
      <w:pPr>
        <w:pStyle w:val="a9"/>
        <w:widowControl w:val="0"/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D33503" w:rsidRPr="00771E64">
        <w:rPr>
          <w:color w:val="000000" w:themeColor="text1"/>
          <w:sz w:val="28"/>
          <w:szCs w:val="28"/>
        </w:rPr>
        <w:t xml:space="preserve">Настоящее постановление вступает в силу на следующий день после  дня его официального опубликования. </w:t>
      </w:r>
    </w:p>
    <w:p w:rsidR="00D33503" w:rsidRDefault="00A5760E" w:rsidP="00D3350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4. </w:t>
      </w:r>
      <w:r w:rsidR="00D33503"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начальника отдела административного, экологического и муниципального контроля (А. Ю. Гусев).</w:t>
      </w:r>
    </w:p>
    <w:p w:rsidR="00D33503" w:rsidRDefault="00D33503" w:rsidP="00671D70">
      <w:pPr>
        <w:contextualSpacing/>
        <w:jc w:val="both"/>
        <w:rPr>
          <w:color w:val="000000" w:themeColor="text1"/>
          <w:sz w:val="28"/>
          <w:szCs w:val="28"/>
        </w:rPr>
      </w:pPr>
    </w:p>
    <w:p w:rsidR="00D33503" w:rsidRDefault="00D33503" w:rsidP="00671D70">
      <w:pPr>
        <w:contextualSpacing/>
        <w:jc w:val="both"/>
        <w:rPr>
          <w:color w:val="000000" w:themeColor="text1"/>
          <w:sz w:val="28"/>
          <w:szCs w:val="28"/>
        </w:rPr>
      </w:pPr>
    </w:p>
    <w:p w:rsidR="00671D70" w:rsidRDefault="00671D70" w:rsidP="00671D70">
      <w:pPr>
        <w:contextualSpacing/>
        <w:jc w:val="both"/>
        <w:rPr>
          <w:color w:val="000000" w:themeColor="text1"/>
          <w:sz w:val="28"/>
          <w:szCs w:val="28"/>
        </w:rPr>
      </w:pPr>
    </w:p>
    <w:p w:rsidR="00D33503" w:rsidRPr="0038505F" w:rsidRDefault="00D33503" w:rsidP="00671D70">
      <w:pPr>
        <w:contextualSpacing/>
        <w:jc w:val="both"/>
        <w:rPr>
          <w:color w:val="000000" w:themeColor="text1"/>
          <w:sz w:val="28"/>
          <w:szCs w:val="28"/>
        </w:rPr>
      </w:pPr>
      <w:r w:rsidRPr="0038505F">
        <w:rPr>
          <w:color w:val="000000" w:themeColor="text1"/>
          <w:sz w:val="28"/>
          <w:szCs w:val="28"/>
        </w:rPr>
        <w:t>Глав</w:t>
      </w:r>
      <w:r>
        <w:rPr>
          <w:color w:val="000000" w:themeColor="text1"/>
          <w:sz w:val="28"/>
          <w:szCs w:val="28"/>
        </w:rPr>
        <w:t>а</w:t>
      </w:r>
      <w:r w:rsidRPr="0038505F">
        <w:rPr>
          <w:color w:val="000000" w:themeColor="text1"/>
          <w:sz w:val="28"/>
          <w:szCs w:val="28"/>
        </w:rPr>
        <w:t xml:space="preserve"> городского округа</w:t>
      </w:r>
      <w:r>
        <w:rPr>
          <w:color w:val="000000" w:themeColor="text1"/>
          <w:sz w:val="28"/>
          <w:szCs w:val="28"/>
        </w:rPr>
        <w:tab/>
      </w:r>
      <w:r w:rsidRPr="0038505F">
        <w:rPr>
          <w:color w:val="000000" w:themeColor="text1"/>
          <w:sz w:val="28"/>
          <w:szCs w:val="28"/>
        </w:rPr>
        <w:tab/>
      </w:r>
      <w:r w:rsidRPr="0038505F">
        <w:rPr>
          <w:color w:val="000000" w:themeColor="text1"/>
          <w:sz w:val="28"/>
          <w:szCs w:val="28"/>
        </w:rPr>
        <w:tab/>
      </w:r>
      <w:r w:rsidRPr="0038505F">
        <w:rPr>
          <w:color w:val="000000" w:themeColor="text1"/>
          <w:sz w:val="28"/>
          <w:szCs w:val="28"/>
        </w:rPr>
        <w:tab/>
      </w:r>
      <w:r w:rsidRPr="0038505F">
        <w:rPr>
          <w:color w:val="000000" w:themeColor="text1"/>
          <w:sz w:val="28"/>
          <w:szCs w:val="28"/>
        </w:rPr>
        <w:tab/>
      </w:r>
      <w:r w:rsidRPr="0038505F">
        <w:rPr>
          <w:color w:val="000000" w:themeColor="text1"/>
          <w:sz w:val="28"/>
          <w:szCs w:val="28"/>
        </w:rPr>
        <w:tab/>
      </w:r>
      <w:r w:rsidR="00671D70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>А.</w:t>
      </w:r>
      <w:r w:rsidR="00E072F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А. Прокудин</w:t>
      </w:r>
    </w:p>
    <w:p w:rsidR="00D33503" w:rsidRPr="0038505F" w:rsidRDefault="00D33503" w:rsidP="00671D70">
      <w:pPr>
        <w:contextualSpacing/>
        <w:jc w:val="both"/>
        <w:rPr>
          <w:color w:val="000000" w:themeColor="text1"/>
          <w:sz w:val="28"/>
          <w:szCs w:val="28"/>
        </w:rPr>
      </w:pPr>
    </w:p>
    <w:p w:rsidR="00D33503" w:rsidRDefault="00D33503" w:rsidP="00D3350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D33503" w:rsidRDefault="00D33503" w:rsidP="00D3350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D33503" w:rsidRDefault="00D33503" w:rsidP="00D3350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D33503" w:rsidRDefault="00D33503" w:rsidP="00D3350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D33503" w:rsidRDefault="00D33503" w:rsidP="00D3350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D33503" w:rsidRDefault="00D33503" w:rsidP="00D3350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D33503" w:rsidRDefault="00D33503" w:rsidP="00D3350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D33503" w:rsidRDefault="00D33503" w:rsidP="00D3350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D33503" w:rsidRPr="00C540C6" w:rsidRDefault="00D33503" w:rsidP="00D3350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C0C54" w:rsidRPr="00C540C6" w:rsidRDefault="007C0C54" w:rsidP="00D3350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D33503" w:rsidRDefault="00D33503" w:rsidP="00D3350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D33503" w:rsidRDefault="00D33503" w:rsidP="00D3350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D33503" w:rsidRPr="003D6BA4" w:rsidRDefault="00D33503" w:rsidP="00D3350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D33503" w:rsidRPr="003D6BA4" w:rsidRDefault="00D33503" w:rsidP="00D3350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D33503" w:rsidRPr="003D6BA4" w:rsidRDefault="00D33503" w:rsidP="00D3350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D33503" w:rsidRPr="003D6BA4" w:rsidRDefault="00D33503" w:rsidP="00D3350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D33503" w:rsidRDefault="00D33503" w:rsidP="00D3350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71D70" w:rsidRDefault="00671D70" w:rsidP="00D3350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71D70" w:rsidRDefault="00671D70" w:rsidP="00D3350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71D70" w:rsidRDefault="00671D70" w:rsidP="00D3350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71D70" w:rsidRDefault="00671D70" w:rsidP="00D3350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71D70" w:rsidRDefault="00671D70" w:rsidP="00D3350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D33503" w:rsidRPr="004B642B" w:rsidRDefault="00E072FA" w:rsidP="00D33503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="00D33503" w:rsidRPr="0038505F">
        <w:rPr>
          <w:color w:val="000000" w:themeColor="text1"/>
          <w:sz w:val="28"/>
          <w:szCs w:val="28"/>
        </w:rPr>
        <w:t>усев</w:t>
      </w:r>
      <w:r w:rsidR="00D33503" w:rsidRPr="0038505F">
        <w:rPr>
          <w:color w:val="000000" w:themeColor="text1"/>
          <w:sz w:val="28"/>
          <w:szCs w:val="28"/>
        </w:rPr>
        <w:tab/>
        <w:t xml:space="preserve"> </w:t>
      </w:r>
      <w:r w:rsidR="00D33503" w:rsidRPr="003D6BA4">
        <w:rPr>
          <w:color w:val="000000" w:themeColor="text1"/>
          <w:sz w:val="28"/>
          <w:szCs w:val="28"/>
        </w:rPr>
        <w:t>22210</w:t>
      </w:r>
    </w:p>
    <w:p w:rsidR="00771E64" w:rsidRPr="004B642B" w:rsidRDefault="00771E64" w:rsidP="00D3350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D33503" w:rsidRDefault="00E072FA" w:rsidP="00D33503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</w:t>
      </w:r>
      <w:r w:rsidR="00D33503">
        <w:rPr>
          <w:color w:val="000000" w:themeColor="text1"/>
          <w:sz w:val="28"/>
          <w:szCs w:val="28"/>
        </w:rPr>
        <w:t>ложение</w:t>
      </w:r>
    </w:p>
    <w:p w:rsidR="00D33503" w:rsidRDefault="00D33503" w:rsidP="00D33503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постановлению администрации городского округа Кинель</w:t>
      </w:r>
    </w:p>
    <w:p w:rsidR="00D33503" w:rsidRDefault="00D33503" w:rsidP="00D33503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Самарской области</w:t>
      </w:r>
    </w:p>
    <w:p w:rsidR="00D33503" w:rsidRDefault="00D33503" w:rsidP="00D33503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№_________ от «___»__________ 202</w:t>
      </w:r>
      <w:r w:rsidR="000022DB">
        <w:rPr>
          <w:color w:val="000000" w:themeColor="text1"/>
          <w:sz w:val="28"/>
          <w:szCs w:val="28"/>
        </w:rPr>
        <w:t>3</w:t>
      </w:r>
    </w:p>
    <w:p w:rsidR="00D33503" w:rsidRDefault="00D33503" w:rsidP="00D33503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D33503" w:rsidRDefault="00D33503" w:rsidP="00D33503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D33503" w:rsidRDefault="00D33503" w:rsidP="00D33503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жилищного  контроля </w:t>
      </w:r>
      <w:r>
        <w:rPr>
          <w:b/>
          <w:bCs/>
          <w:color w:val="000000"/>
          <w:sz w:val="28"/>
          <w:szCs w:val="28"/>
        </w:rPr>
        <w:t xml:space="preserve">на территории </w:t>
      </w:r>
      <w:r>
        <w:rPr>
          <w:b/>
          <w:bCs/>
          <w:color w:val="000000" w:themeColor="text1"/>
          <w:sz w:val="28"/>
          <w:szCs w:val="28"/>
        </w:rPr>
        <w:t xml:space="preserve">городского округа Кинель Самарской области на 2023 год </w:t>
      </w:r>
    </w:p>
    <w:p w:rsidR="00D33503" w:rsidRDefault="00D33503" w:rsidP="00D3350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(далее также – </w:t>
      </w:r>
      <w:r w:rsidRPr="00771E64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рограмма профилактики)</w:t>
      </w:r>
    </w:p>
    <w:p w:rsidR="000022DB" w:rsidRDefault="000022DB" w:rsidP="00D33503">
      <w:pPr>
        <w:jc w:val="center"/>
        <w:rPr>
          <w:color w:val="000000" w:themeColor="text1"/>
          <w:sz w:val="28"/>
          <w:szCs w:val="28"/>
        </w:rPr>
      </w:pPr>
    </w:p>
    <w:p w:rsidR="000022DB" w:rsidRPr="000022DB" w:rsidRDefault="0009628B" w:rsidP="000022D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Настоящая </w:t>
      </w:r>
      <w:r w:rsidR="00771E64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 xml:space="preserve">рограмма профилактики разработана в </w:t>
      </w:r>
      <w:r w:rsidR="000022DB" w:rsidRPr="00470B8C">
        <w:rPr>
          <w:color w:val="000000" w:themeColor="text1"/>
          <w:sz w:val="28"/>
          <w:szCs w:val="28"/>
        </w:rPr>
        <w:t xml:space="preserve">соответствии </w:t>
      </w:r>
      <w:r w:rsidR="000022DB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ым</w:t>
      </w:r>
      <w:r w:rsidR="000022DB">
        <w:rPr>
          <w:color w:val="000000" w:themeColor="text1"/>
          <w:sz w:val="28"/>
          <w:szCs w:val="28"/>
        </w:rPr>
        <w:t xml:space="preserve"> закон</w:t>
      </w:r>
      <w:r>
        <w:rPr>
          <w:color w:val="000000" w:themeColor="text1"/>
          <w:sz w:val="28"/>
          <w:szCs w:val="28"/>
        </w:rPr>
        <w:t>ом</w:t>
      </w:r>
      <w:r w:rsidR="000022DB">
        <w:rPr>
          <w:color w:val="000000" w:themeColor="text1"/>
          <w:sz w:val="28"/>
          <w:szCs w:val="28"/>
        </w:rPr>
        <w:t xml:space="preserve"> от 31 июля </w:t>
      </w:r>
      <w:r w:rsidR="000022DB" w:rsidRPr="00470B8C">
        <w:rPr>
          <w:color w:val="000000" w:themeColor="text1"/>
          <w:sz w:val="28"/>
          <w:szCs w:val="28"/>
        </w:rPr>
        <w:t>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0022DB">
        <w:rPr>
          <w:color w:val="000000" w:themeColor="text1"/>
          <w:sz w:val="28"/>
          <w:szCs w:val="28"/>
        </w:rPr>
        <w:t xml:space="preserve"> июня </w:t>
      </w:r>
      <w:r w:rsidR="000022DB" w:rsidRPr="00470B8C">
        <w:rPr>
          <w:color w:val="000000" w:themeColor="text1"/>
          <w:sz w:val="28"/>
          <w:szCs w:val="28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 w:themeColor="text1"/>
          <w:sz w:val="28"/>
          <w:szCs w:val="28"/>
        </w:rPr>
        <w:t>.</w:t>
      </w:r>
    </w:p>
    <w:p w:rsidR="000022DB" w:rsidRDefault="000022DB" w:rsidP="00D33503">
      <w:pPr>
        <w:shd w:val="clear" w:color="auto" w:fill="FFFFFF"/>
        <w:contextualSpacing/>
        <w:rPr>
          <w:color w:val="000000" w:themeColor="text1"/>
          <w:sz w:val="28"/>
          <w:szCs w:val="28"/>
        </w:rPr>
      </w:pPr>
    </w:p>
    <w:p w:rsidR="00D33503" w:rsidRDefault="00D33503" w:rsidP="00D33503">
      <w:pPr>
        <w:shd w:val="clear" w:color="auto" w:fill="FFFFFF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33503" w:rsidRDefault="00D33503" w:rsidP="00D33503">
      <w:pPr>
        <w:shd w:val="clear" w:color="auto" w:fill="FFFFFF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:rsidR="00D33503" w:rsidRDefault="00D33503" w:rsidP="00D3350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D33503" w:rsidRPr="0009628B" w:rsidRDefault="0009628B" w:rsidP="00D3350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К </w:t>
      </w:r>
      <w:r w:rsidR="00D33503">
        <w:rPr>
          <w:color w:val="000000" w:themeColor="text1"/>
          <w:sz w:val="28"/>
          <w:szCs w:val="28"/>
          <w:shd w:val="clear" w:color="auto" w:fill="FFFFFF"/>
        </w:rPr>
        <w:t xml:space="preserve">предмету </w:t>
      </w:r>
      <w:r w:rsidR="00D33503">
        <w:rPr>
          <w:color w:val="000000" w:themeColor="text1"/>
          <w:sz w:val="28"/>
          <w:szCs w:val="28"/>
        </w:rPr>
        <w:t xml:space="preserve">муниципального жилищного контроля </w:t>
      </w:r>
      <w:r w:rsidR="00D33503">
        <w:rPr>
          <w:color w:val="000000"/>
          <w:sz w:val="28"/>
          <w:szCs w:val="28"/>
        </w:rPr>
        <w:t xml:space="preserve">отнесено соблюдение юридическими лицами, индивидуальными предпринимателями, гражданами (далее – контролируемые лица) </w:t>
      </w:r>
      <w:r w:rsidR="00D33503" w:rsidRPr="00802631">
        <w:rPr>
          <w:color w:val="000000"/>
          <w:sz w:val="28"/>
          <w:szCs w:val="28"/>
          <w:shd w:val="clear" w:color="auto" w:fill="FFFFFF"/>
        </w:rPr>
        <w:t>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D33503" w:rsidRPr="00802631" w:rsidRDefault="00D33503" w:rsidP="00D335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2631">
        <w:rPr>
          <w:color w:val="000000"/>
          <w:sz w:val="28"/>
          <w:szCs w:val="28"/>
          <w:shd w:val="clear" w:color="auto" w:fill="FFFFFF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</w:t>
      </w:r>
      <w:r w:rsidRPr="00802631">
        <w:rPr>
          <w:color w:val="000000"/>
          <w:sz w:val="28"/>
          <w:szCs w:val="28"/>
          <w:shd w:val="clear" w:color="auto" w:fill="FFFFFF"/>
        </w:rPr>
        <w:lastRenderedPageBreak/>
        <w:t>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D33503" w:rsidRPr="00802631" w:rsidRDefault="00D33503" w:rsidP="00D335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2631">
        <w:rPr>
          <w:color w:val="000000"/>
          <w:sz w:val="28"/>
          <w:szCs w:val="28"/>
          <w:shd w:val="clear" w:color="auto" w:fill="FFFFFF"/>
        </w:rPr>
        <w:t>2) требований к формированию фондов капитального ремонта;</w:t>
      </w:r>
    </w:p>
    <w:p w:rsidR="00D33503" w:rsidRPr="00802631" w:rsidRDefault="00D33503" w:rsidP="00D335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2631">
        <w:rPr>
          <w:color w:val="000000"/>
          <w:sz w:val="28"/>
          <w:szCs w:val="28"/>
          <w:shd w:val="clear" w:color="auto" w:fill="FFFFFF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33503" w:rsidRPr="00802631" w:rsidRDefault="00D33503" w:rsidP="00D335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2631">
        <w:rPr>
          <w:color w:val="000000"/>
          <w:sz w:val="28"/>
          <w:szCs w:val="28"/>
          <w:shd w:val="clear" w:color="auto" w:fill="FFFFFF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D33503" w:rsidRPr="00802631" w:rsidRDefault="00D33503" w:rsidP="00D335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2631">
        <w:rPr>
          <w:color w:val="000000"/>
          <w:sz w:val="28"/>
          <w:szCs w:val="28"/>
          <w:shd w:val="clear" w:color="auto" w:fill="FFFFFF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33503" w:rsidRPr="00802631" w:rsidRDefault="00D33503" w:rsidP="00D335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2631">
        <w:rPr>
          <w:color w:val="000000"/>
          <w:sz w:val="28"/>
          <w:szCs w:val="28"/>
          <w:shd w:val="clear" w:color="auto" w:fill="FFFFFF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D33503" w:rsidRPr="00802631" w:rsidRDefault="00D33503" w:rsidP="00D335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2631">
        <w:rPr>
          <w:color w:val="000000"/>
          <w:sz w:val="28"/>
          <w:szCs w:val="28"/>
          <w:shd w:val="clear" w:color="auto" w:fill="FFFFFF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D33503" w:rsidRPr="00802631" w:rsidRDefault="00D33503" w:rsidP="00D335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2631">
        <w:rPr>
          <w:color w:val="000000"/>
          <w:sz w:val="28"/>
          <w:szCs w:val="28"/>
          <w:shd w:val="clear" w:color="auto" w:fill="FFFFFF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33503" w:rsidRPr="00802631" w:rsidRDefault="00D33503" w:rsidP="00D335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2631">
        <w:rPr>
          <w:color w:val="000000"/>
          <w:sz w:val="28"/>
          <w:szCs w:val="28"/>
          <w:shd w:val="clear" w:color="auto" w:fill="FFFFFF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D33503" w:rsidRPr="00802631" w:rsidRDefault="00D33503" w:rsidP="00D335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2631">
        <w:rPr>
          <w:color w:val="000000"/>
          <w:sz w:val="28"/>
          <w:szCs w:val="28"/>
          <w:shd w:val="clear" w:color="auto" w:fill="FFFFFF"/>
        </w:rPr>
        <w:lastRenderedPageBreak/>
        <w:t>10) требований к обеспечению доступности для инвалидов помещений в многоквартирных домах;</w:t>
      </w:r>
    </w:p>
    <w:p w:rsidR="00D33503" w:rsidRDefault="00D33503" w:rsidP="00D3350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02631">
        <w:rPr>
          <w:color w:val="000000"/>
          <w:sz w:val="28"/>
          <w:szCs w:val="28"/>
          <w:shd w:val="clear" w:color="auto" w:fill="FFFFFF"/>
        </w:rPr>
        <w:t xml:space="preserve">11) требований к предоставлению жилых помещений в наемных </w:t>
      </w:r>
      <w:r>
        <w:rPr>
          <w:color w:val="000000"/>
          <w:sz w:val="28"/>
          <w:szCs w:val="28"/>
          <w:shd w:val="clear" w:color="auto" w:fill="FFFFFF"/>
        </w:rPr>
        <w:t>домах социального использования.</w:t>
      </w:r>
    </w:p>
    <w:p w:rsidR="00D33503" w:rsidRDefault="00D33503" w:rsidP="00D3350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3D6BA4" w:rsidRDefault="003D6BA4" w:rsidP="003D6BA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Муниципальный жилищный контроль осуществлялся </w:t>
      </w:r>
      <w:r w:rsidR="00D33503">
        <w:rPr>
          <w:color w:val="000000" w:themeColor="text1"/>
          <w:sz w:val="28"/>
          <w:szCs w:val="28"/>
        </w:rPr>
        <w:t xml:space="preserve"> в соответствии с </w:t>
      </w:r>
      <w:r>
        <w:rPr>
          <w:color w:val="000000" w:themeColor="text1"/>
          <w:sz w:val="28"/>
          <w:szCs w:val="28"/>
        </w:rPr>
        <w:t xml:space="preserve">Федеральным законом от 31 июля </w:t>
      </w:r>
      <w:r w:rsidRPr="00470B8C">
        <w:rPr>
          <w:color w:val="000000" w:themeColor="text1"/>
          <w:sz w:val="28"/>
          <w:szCs w:val="28"/>
        </w:rPr>
        <w:t xml:space="preserve">2020 № 248-ФЗ «О государственном контроле (надзоре) и муниципальном контроле в Российской Федерации», постановлением Правительства Российской Федерации </w:t>
      </w:r>
      <w:r>
        <w:rPr>
          <w:color w:val="000000" w:themeColor="text1"/>
          <w:sz w:val="28"/>
          <w:szCs w:val="28"/>
        </w:rPr>
        <w:t>от 10 марта 2022 № 336 «Об особенностях организации и осуществления государственного контроля (надзора) муниципального контроля».</w:t>
      </w:r>
    </w:p>
    <w:p w:rsidR="00517A48" w:rsidRDefault="00E072FA" w:rsidP="003D6BA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517A48">
        <w:rPr>
          <w:color w:val="000000" w:themeColor="text1"/>
          <w:sz w:val="28"/>
          <w:szCs w:val="28"/>
        </w:rPr>
        <w:t>нимание уделялось профилактике правонарушений. Проводились профилактические мероприятия, направленные на предупреждение нарушений обязательных требований, требований, установленных муниципальными правовыми актами.</w:t>
      </w:r>
    </w:p>
    <w:p w:rsidR="00517A48" w:rsidRDefault="00517A48" w:rsidP="003D6BA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Доведена до сведения </w:t>
      </w:r>
      <w:r w:rsidR="007E0E0E" w:rsidRPr="007E0E0E">
        <w:rPr>
          <w:sz w:val="28"/>
          <w:szCs w:val="28"/>
        </w:rPr>
        <w:t>заинтересованных лиц</w:t>
      </w:r>
      <w:r w:rsidR="00671D70"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информация о том, что в 2022 году постановлением Правительства Российской Федерации от 10 марта 2022 № 336 «Об особенностях организации и осуществления государственного контроля (надзора) муниципального контроля» установлен особый порядок проведения государственного контроля (надзора), согласно которому проводятся внеплановые контрольные (надзорные) мероприятия. Внеплановые проверки проводятся исключительно при условии согласования с органами прокуратуры,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граждан.</w:t>
      </w:r>
    </w:p>
    <w:p w:rsidR="006E7F3D" w:rsidRPr="000022DB" w:rsidRDefault="006E7F3D" w:rsidP="003D6BA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целях профилактики был сформирован список нормативно правовых актов, содержащих обязательные требования, требования, установленные муниципальными правовыми актами</w:t>
      </w:r>
      <w:r w:rsidR="00BD0960">
        <w:rPr>
          <w:color w:val="000000" w:themeColor="text1"/>
          <w:sz w:val="28"/>
          <w:szCs w:val="28"/>
        </w:rPr>
        <w:t xml:space="preserve">, размещен на официальном сайте администрации городского округа Кинель в сети «Интернет», соблюдение </w:t>
      </w:r>
      <w:r w:rsidR="00BD0960">
        <w:rPr>
          <w:color w:val="000000" w:themeColor="text1"/>
          <w:sz w:val="28"/>
          <w:szCs w:val="28"/>
        </w:rPr>
        <w:lastRenderedPageBreak/>
        <w:t>которых оценивается при проведении мероприятий по контролю.</w:t>
      </w:r>
      <w:r w:rsidR="001A1BED">
        <w:rPr>
          <w:color w:val="000000" w:themeColor="text1"/>
          <w:sz w:val="28"/>
          <w:szCs w:val="28"/>
        </w:rPr>
        <w:t xml:space="preserve"> Актуализация перечня проводится по мере издания новых нормативно-правовых актов или при </w:t>
      </w:r>
      <w:r w:rsidR="00D20B22">
        <w:rPr>
          <w:color w:val="000000" w:themeColor="text1"/>
          <w:sz w:val="28"/>
          <w:szCs w:val="28"/>
        </w:rPr>
        <w:t xml:space="preserve">внесении </w:t>
      </w:r>
      <w:r w:rsidR="001A1BED">
        <w:rPr>
          <w:color w:val="000000" w:themeColor="text1"/>
          <w:sz w:val="28"/>
          <w:szCs w:val="28"/>
        </w:rPr>
        <w:t>изменений в действующие. Кроме того, в указанный период в рамках проведения муниципального жилищного контроля проводились рейдовые выезды – осмотры, выдавались предостережения о недопустимости нарушения обязательных требований, требований, установленных муниципальными правовыми актами.</w:t>
      </w:r>
    </w:p>
    <w:p w:rsidR="00D33503" w:rsidRPr="0059646E" w:rsidRDefault="00D33503" w:rsidP="00D3350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A84B1B">
        <w:rPr>
          <w:color w:val="000000" w:themeColor="text1"/>
          <w:sz w:val="28"/>
          <w:szCs w:val="28"/>
        </w:rPr>
        <w:t xml:space="preserve">3. </w:t>
      </w:r>
      <w:r w:rsidRPr="0059646E">
        <w:rPr>
          <w:color w:val="000000" w:themeColor="text1"/>
          <w:sz w:val="28"/>
          <w:szCs w:val="28"/>
        </w:rPr>
        <w:t xml:space="preserve">К проблемам, на решение которых направлена </w:t>
      </w:r>
      <w:r w:rsidRPr="007E0E0E">
        <w:rPr>
          <w:color w:val="000000" w:themeColor="text1"/>
          <w:sz w:val="28"/>
          <w:szCs w:val="28"/>
        </w:rPr>
        <w:t>п</w:t>
      </w:r>
      <w:r w:rsidRPr="0059646E">
        <w:rPr>
          <w:color w:val="000000" w:themeColor="text1"/>
          <w:sz w:val="28"/>
          <w:szCs w:val="28"/>
        </w:rPr>
        <w:t>рограмма профилактики, относятся случаи:</w:t>
      </w:r>
    </w:p>
    <w:p w:rsidR="00D33503" w:rsidRPr="0059646E" w:rsidRDefault="00D33503" w:rsidP="00D3350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646E">
        <w:rPr>
          <w:color w:val="000000" w:themeColor="text1"/>
          <w:sz w:val="28"/>
          <w:szCs w:val="28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D33503" w:rsidRPr="0059646E" w:rsidRDefault="00D33503" w:rsidP="00D3350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646E">
        <w:rPr>
          <w:color w:val="000000" w:themeColor="text1"/>
          <w:sz w:val="28"/>
          <w:szCs w:val="28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</w:t>
      </w:r>
      <w:r>
        <w:rPr>
          <w:color w:val="000000" w:themeColor="text1"/>
          <w:sz w:val="28"/>
          <w:szCs w:val="28"/>
        </w:rPr>
        <w:t xml:space="preserve"> домов и (или) жилых помещений</w:t>
      </w:r>
      <w:r w:rsidRPr="0059646E">
        <w:rPr>
          <w:color w:val="000000" w:themeColor="text1"/>
          <w:sz w:val="28"/>
          <w:szCs w:val="28"/>
        </w:rPr>
        <w:t>;</w:t>
      </w:r>
    </w:p>
    <w:p w:rsidR="00D33503" w:rsidRPr="0059646E" w:rsidRDefault="00D33503" w:rsidP="00D3350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646E">
        <w:rPr>
          <w:color w:val="000000" w:themeColor="text1"/>
          <w:sz w:val="28"/>
          <w:szCs w:val="28"/>
        </w:rPr>
        <w:t>3) нарушения нормативного уровня или режима обеспечения населения коммунальными услугами;</w:t>
      </w:r>
    </w:p>
    <w:p w:rsidR="00D33503" w:rsidRPr="0059646E" w:rsidRDefault="00D33503" w:rsidP="00D3350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646E">
        <w:rPr>
          <w:color w:val="000000" w:themeColor="text1"/>
          <w:sz w:val="28"/>
          <w:szCs w:val="28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D33503" w:rsidRPr="0059646E" w:rsidRDefault="00D33503" w:rsidP="00D3350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646E">
        <w:rPr>
          <w:color w:val="000000" w:themeColor="text1"/>
          <w:sz w:val="28"/>
          <w:szCs w:val="28"/>
        </w:rPr>
        <w:t>5) нарушения порядка расчета и корректировки платы за предоставленные коммунальные услуги;</w:t>
      </w:r>
    </w:p>
    <w:p w:rsidR="00D33503" w:rsidRDefault="00D33503" w:rsidP="00D3350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646E">
        <w:rPr>
          <w:color w:val="000000" w:themeColor="text1"/>
          <w:sz w:val="28"/>
          <w:szCs w:val="28"/>
        </w:rPr>
        <w:t xml:space="preserve">6) </w:t>
      </w:r>
      <w:r w:rsidR="001A1BED">
        <w:rPr>
          <w:color w:val="000000" w:themeColor="text1"/>
          <w:sz w:val="28"/>
          <w:szCs w:val="28"/>
        </w:rPr>
        <w:t>предупреждение нарушений обязательных требований, требований установленных муниципальными правовыми актами при проведении контроля;</w:t>
      </w:r>
    </w:p>
    <w:p w:rsidR="001A1BED" w:rsidRDefault="001A1BED" w:rsidP="00D3350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7) минимизация рисков возникновения нарушений обязательных требований и требований установленных муниципальными правовыми актами;</w:t>
      </w:r>
    </w:p>
    <w:p w:rsidR="001A1BED" w:rsidRDefault="00C9461C" w:rsidP="00D3350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8) повышение прозрачности системы муниципального контроля и эффективности осуществления муниципального контроля;</w:t>
      </w:r>
    </w:p>
    <w:p w:rsidR="00C9461C" w:rsidRDefault="00C9461C" w:rsidP="00D3350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9) формирования одинакового понимания обязательных требований, требований, установленных муниципальными правовыми актами, организациями, осуществляющими деятельность на территории городского округа Кинель</w:t>
      </w:r>
      <w:r w:rsidR="00671D70">
        <w:rPr>
          <w:color w:val="000000" w:themeColor="text1"/>
          <w:sz w:val="28"/>
          <w:szCs w:val="28"/>
        </w:rPr>
        <w:t xml:space="preserve"> </w:t>
      </w:r>
      <w:r w:rsidR="007E0E0E">
        <w:rPr>
          <w:color w:val="000000" w:themeColor="text1"/>
          <w:sz w:val="28"/>
          <w:szCs w:val="28"/>
        </w:rPr>
        <w:t>Самарской области</w:t>
      </w:r>
      <w:r>
        <w:rPr>
          <w:color w:val="000000" w:themeColor="text1"/>
          <w:sz w:val="28"/>
          <w:szCs w:val="28"/>
        </w:rPr>
        <w:t>, гражданами и специалистами отдела муниципального контроля, осуществляющими муниципальный контроль.</w:t>
      </w:r>
    </w:p>
    <w:p w:rsidR="00C9461C" w:rsidRPr="0059646E" w:rsidRDefault="00C9461C" w:rsidP="00D3350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10) </w:t>
      </w:r>
      <w:r w:rsidR="00AF166E">
        <w:rPr>
          <w:color w:val="000000" w:themeColor="text1"/>
          <w:sz w:val="28"/>
          <w:szCs w:val="28"/>
        </w:rPr>
        <w:t>осуществление планирования и проведения профилактики нарушений обязательных требований, требований установленных муниципальными правовыми актами на основе принципов их понятности и информационной открытости.</w:t>
      </w:r>
    </w:p>
    <w:p w:rsidR="00D33503" w:rsidRPr="0059646E" w:rsidRDefault="00D33503" w:rsidP="00D3350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646E">
        <w:rPr>
          <w:color w:val="000000" w:themeColor="text1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D33503" w:rsidRPr="0059646E" w:rsidRDefault="00D33503" w:rsidP="00D3350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646E">
        <w:rPr>
          <w:color w:val="000000" w:themeColor="text1"/>
          <w:sz w:val="28"/>
          <w:szCs w:val="28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D33503" w:rsidRDefault="00D33503" w:rsidP="00D3350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646E">
        <w:rPr>
          <w:color w:val="000000" w:themeColor="text1"/>
          <w:sz w:val="28"/>
          <w:szCs w:val="28"/>
        </w:rPr>
        <w:t xml:space="preserve"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D33503" w:rsidRPr="00D33503" w:rsidRDefault="00D33503" w:rsidP="00671D70">
      <w:pPr>
        <w:contextualSpacing/>
      </w:pPr>
    </w:p>
    <w:p w:rsidR="0032512B" w:rsidRDefault="0032512B" w:rsidP="00671D7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</w:p>
    <w:p w:rsidR="0032512B" w:rsidRDefault="0032512B" w:rsidP="00671D7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</w:p>
    <w:p w:rsidR="005D0DAD" w:rsidRDefault="005D0DAD" w:rsidP="00671D7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 Цели и задачи реализации программы профилактики</w:t>
      </w:r>
    </w:p>
    <w:p w:rsidR="00D12FD4" w:rsidRDefault="00D12FD4" w:rsidP="00671D7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</w:p>
    <w:p w:rsidR="005D0DAD" w:rsidRDefault="005D0DAD" w:rsidP="00D12FD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няемым законом ценностям являются:</w:t>
      </w:r>
    </w:p>
    <w:p w:rsidR="005D0DAD" w:rsidRDefault="005D0DAD" w:rsidP="00D12FD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ваний всеми контролируемыми лицами;</w:t>
      </w:r>
    </w:p>
    <w:p w:rsidR="005D0DAD" w:rsidRDefault="005D0DAD" w:rsidP="00D12FD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рушениям обязательных требований и (или) причинению вреда (ущерба) о</w:t>
      </w:r>
      <w:r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>раняемым законом ценностям;</w:t>
      </w:r>
    </w:p>
    <w:p w:rsidR="005D0DAD" w:rsidRDefault="005D0DAD" w:rsidP="00D12FD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тролируемых лиц, повышение информированности о способах их соблюд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ния.</w:t>
      </w:r>
    </w:p>
    <w:p w:rsidR="005D0DAD" w:rsidRPr="008A3343" w:rsidRDefault="005D0DAD" w:rsidP="00D12FD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5D0DAD" w:rsidRPr="008A3343" w:rsidRDefault="005D0DAD" w:rsidP="00D12F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 w:rsidRPr="008A3343">
        <w:rPr>
          <w:sz w:val="28"/>
          <w:szCs w:val="28"/>
        </w:rPr>
        <w:t>;</w:t>
      </w:r>
    </w:p>
    <w:p w:rsidR="005D0DAD" w:rsidRPr="008A3343" w:rsidRDefault="005D0DAD" w:rsidP="00D12F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3343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5D0DAD" w:rsidRPr="005D0DAD" w:rsidRDefault="005D0DAD" w:rsidP="00D12F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3343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8A3343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 w:rsidRPr="008A3343">
        <w:rPr>
          <w:sz w:val="28"/>
          <w:szCs w:val="28"/>
        </w:rPr>
        <w:t>.</w:t>
      </w:r>
    </w:p>
    <w:p w:rsidR="007C0C54" w:rsidRPr="00671D70" w:rsidRDefault="007C0C54" w:rsidP="00671D7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Cs/>
          <w:color w:val="22272F"/>
          <w:sz w:val="28"/>
          <w:szCs w:val="28"/>
        </w:rPr>
      </w:pPr>
    </w:p>
    <w:p w:rsidR="0032512B" w:rsidRDefault="0032512B" w:rsidP="00671D7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Cs/>
          <w:color w:val="22272F"/>
          <w:sz w:val="28"/>
          <w:szCs w:val="28"/>
        </w:rPr>
      </w:pPr>
    </w:p>
    <w:p w:rsidR="005D0DAD" w:rsidRPr="00671D70" w:rsidRDefault="005D0DAD" w:rsidP="00671D7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Cs/>
          <w:color w:val="22272F"/>
          <w:sz w:val="28"/>
          <w:szCs w:val="28"/>
        </w:rPr>
      </w:pPr>
      <w:r w:rsidRPr="00671D70">
        <w:rPr>
          <w:bCs/>
          <w:color w:val="22272F"/>
          <w:sz w:val="28"/>
          <w:szCs w:val="28"/>
        </w:rPr>
        <w:t xml:space="preserve">3. Перечень профилактических мероприятий, </w:t>
      </w:r>
    </w:p>
    <w:p w:rsidR="005D0DAD" w:rsidRPr="00671D70" w:rsidRDefault="005D0DAD" w:rsidP="00671D7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color w:val="22272F"/>
          <w:sz w:val="28"/>
          <w:szCs w:val="28"/>
        </w:rPr>
      </w:pPr>
      <w:r w:rsidRPr="00671D70">
        <w:rPr>
          <w:bCs/>
          <w:color w:val="22272F"/>
          <w:sz w:val="28"/>
          <w:szCs w:val="28"/>
        </w:rPr>
        <w:t>сроки (периодичность) их проведения</w:t>
      </w:r>
    </w:p>
    <w:p w:rsidR="005D0DAD" w:rsidRPr="00671D70" w:rsidRDefault="005D0DAD" w:rsidP="00671D70">
      <w:pPr>
        <w:pStyle w:val="s1"/>
        <w:shd w:val="clear" w:color="auto" w:fill="FFFFFF"/>
        <w:spacing w:before="0" w:beforeAutospacing="0" w:after="0" w:afterAutospacing="0"/>
        <w:contextualSpacing/>
        <w:rPr>
          <w:color w:val="22272F"/>
          <w:sz w:val="28"/>
          <w:szCs w:val="28"/>
        </w:rPr>
      </w:pPr>
    </w:p>
    <w:p w:rsidR="005D0DAD" w:rsidRPr="00C540C6" w:rsidRDefault="005D0DAD" w:rsidP="00D12FD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7C0C54" w:rsidRPr="00C540C6" w:rsidRDefault="007C0C54" w:rsidP="00D12FD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Look w:val="04A0"/>
      </w:tblPr>
      <w:tblGrid>
        <w:gridCol w:w="475"/>
        <w:gridCol w:w="2572"/>
        <w:gridCol w:w="3040"/>
        <w:gridCol w:w="1990"/>
        <w:gridCol w:w="2108"/>
      </w:tblGrid>
      <w:tr w:rsidR="00367942" w:rsidTr="00C540C6"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DAD" w:rsidRDefault="005D0DAD" w:rsidP="002B21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№ п/п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DAD" w:rsidRDefault="005D0DAD" w:rsidP="002B21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DAD" w:rsidRDefault="005D0DAD" w:rsidP="002B21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DAD" w:rsidRDefault="005D0DAD" w:rsidP="002B21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DAD" w:rsidRDefault="005D0DAD" w:rsidP="002B21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367942" w:rsidTr="00C540C6">
        <w:tc>
          <w:tcPr>
            <w:tcW w:w="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2B21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2B2153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5D0DAD" w:rsidRDefault="005D0DAD" w:rsidP="002B2153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2B21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  <w:p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CCB" w:rsidRPr="00D761C2" w:rsidRDefault="00016CCB" w:rsidP="002B2153">
            <w:pPr>
              <w:jc w:val="center"/>
              <w:rPr>
                <w:color w:val="000000" w:themeColor="text1"/>
              </w:rPr>
            </w:pPr>
            <w:r w:rsidRPr="00D761C2">
              <w:rPr>
                <w:color w:val="000000" w:themeColor="text1"/>
              </w:rPr>
              <w:t xml:space="preserve">Ежегодно, </w:t>
            </w:r>
          </w:p>
          <w:p w:rsidR="005D0DAD" w:rsidRDefault="00016CCB" w:rsidP="002B2153">
            <w:pPr>
              <w:jc w:val="center"/>
              <w:rPr>
                <w:color w:val="000000" w:themeColor="text1"/>
                <w:lang w:eastAsia="en-US"/>
              </w:rPr>
            </w:pPr>
            <w:r w:rsidRPr="00D761C2">
              <w:t>по мере издания новых нормативно правовых актов или при внесении изменений в действующие</w:t>
            </w:r>
            <w:r w:rsidR="00163C0F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C44" w:rsidRPr="00671D70" w:rsidRDefault="00D96C44" w:rsidP="00D96C44">
            <w:pPr>
              <w:rPr>
                <w:color w:val="FF0000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lang w:eastAsia="en-US"/>
              </w:rPr>
              <w:t>Начальник отдела административного, экологического и муниципального контроля администрации</w:t>
            </w:r>
            <w:r w:rsidR="007E0E0E" w:rsidRPr="00D96C44">
              <w:rPr>
                <w:color w:val="000000" w:themeColor="text1"/>
                <w:lang w:eastAsia="en-US"/>
              </w:rPr>
              <w:t xml:space="preserve"> городского округа Кинель Самарской области</w:t>
            </w:r>
          </w:p>
          <w:p w:rsidR="005D0DAD" w:rsidRDefault="005D0DAD" w:rsidP="000605D1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C540C6" w:rsidTr="00C540C6">
        <w:trPr>
          <w:trHeight w:val="25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40C6" w:rsidRDefault="00C540C6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40C6" w:rsidRDefault="00C540C6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0C6" w:rsidRDefault="00C540C6" w:rsidP="00C540C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40C6" w:rsidRDefault="00C540C6" w:rsidP="002B21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Не реже одного раза в полугодие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C44" w:rsidRPr="00671D70" w:rsidRDefault="00D96C44" w:rsidP="00D96C44">
            <w:pPr>
              <w:rPr>
                <w:color w:val="FF0000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lang w:eastAsia="en-US"/>
              </w:rPr>
              <w:t>Начальник отдела административного, экологического и муниципального контроля администрации</w:t>
            </w:r>
            <w:r w:rsidRPr="00D96C44">
              <w:rPr>
                <w:color w:val="000000" w:themeColor="text1"/>
                <w:lang w:eastAsia="en-US"/>
              </w:rPr>
              <w:t xml:space="preserve"> городского округа Кинель Самарской области</w:t>
            </w:r>
          </w:p>
          <w:p w:rsidR="00C540C6" w:rsidRDefault="00C540C6" w:rsidP="000605D1">
            <w:pPr>
              <w:rPr>
                <w:color w:val="000000" w:themeColor="text1"/>
                <w:lang w:eastAsia="en-US"/>
              </w:rPr>
            </w:pPr>
          </w:p>
        </w:tc>
      </w:tr>
      <w:tr w:rsidR="00367942" w:rsidTr="00C540C6">
        <w:tc>
          <w:tcPr>
            <w:tcW w:w="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2B21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71D70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 xml:space="preserve">муниципального жилищного контроля </w:t>
            </w:r>
            <w:r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жилищного контроля нарушений обязательных </w:t>
            </w:r>
            <w:r w:rsidR="007C0C54">
              <w:rPr>
                <w:color w:val="000000" w:themeColor="text1"/>
                <w:lang w:eastAsia="en-US"/>
              </w:rPr>
              <w:t>т</w:t>
            </w:r>
            <w:r>
              <w:rPr>
                <w:color w:val="000000" w:themeColor="text1"/>
                <w:lang w:eastAsia="en-US"/>
              </w:rPr>
              <w:t>ребований контролируемыми лицами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05D1" w:rsidRDefault="005D0DAD" w:rsidP="002B215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Подготовка доклада о </w:t>
            </w:r>
          </w:p>
          <w:p w:rsidR="000605D1" w:rsidRDefault="000605D1" w:rsidP="002B215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</w:t>
            </w:r>
            <w:r w:rsidR="005D0DAD">
              <w:rPr>
                <w:color w:val="000000" w:themeColor="text1"/>
                <w:lang w:eastAsia="en-US"/>
              </w:rPr>
              <w:t>равоприменительной</w:t>
            </w:r>
          </w:p>
          <w:p w:rsidR="005D0DAD" w:rsidRDefault="005D0DAD" w:rsidP="002B215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367942" w:rsidP="002B21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июня 2024</w:t>
            </w:r>
            <w:r w:rsidR="005D0DAD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C44" w:rsidRPr="00671D70" w:rsidRDefault="00D96C44" w:rsidP="00D96C44">
            <w:pPr>
              <w:rPr>
                <w:color w:val="FF0000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lang w:eastAsia="en-US"/>
              </w:rPr>
              <w:t>Начальник отдела административного, экологического и муниципального контроля администрации</w:t>
            </w:r>
            <w:r w:rsidRPr="00D96C44">
              <w:rPr>
                <w:color w:val="000000" w:themeColor="text1"/>
                <w:lang w:eastAsia="en-US"/>
              </w:rPr>
              <w:t xml:space="preserve"> городского округа Кинель Самарской области</w:t>
            </w:r>
          </w:p>
          <w:p w:rsidR="005D0DAD" w:rsidRDefault="005D0DAD" w:rsidP="000605D1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367942" w:rsidTr="00C540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2B215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</w:t>
            </w:r>
            <w:r>
              <w:rPr>
                <w:color w:val="000000" w:themeColor="text1"/>
                <w:lang w:eastAsia="en-US"/>
              </w:rPr>
              <w:t>а</w:t>
            </w:r>
            <w:r>
              <w:rPr>
                <w:color w:val="000000" w:themeColor="text1"/>
                <w:lang w:eastAsia="en-US"/>
              </w:rPr>
              <w:t>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нистрации в разделе «Ко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трольно-надзорная деятел</w:t>
            </w:r>
            <w:r>
              <w:rPr>
                <w:color w:val="000000"/>
                <w:lang w:eastAsia="en-US"/>
              </w:rPr>
              <w:t>ь</w:t>
            </w:r>
            <w:r>
              <w:rPr>
                <w:color w:val="000000"/>
                <w:lang w:eastAsia="en-US"/>
              </w:rPr>
              <w:t>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163C0F" w:rsidP="002B21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июля 2024</w:t>
            </w:r>
            <w:r w:rsidR="005D0DAD">
              <w:rPr>
                <w:color w:val="000000" w:themeColor="text1"/>
                <w:lang w:eastAsia="en-US"/>
              </w:rPr>
              <w:t xml:space="preserve"> года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C44" w:rsidRPr="00671D70" w:rsidRDefault="00D96C44" w:rsidP="00D96C44">
            <w:pPr>
              <w:rPr>
                <w:color w:val="FF0000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lang w:eastAsia="en-US"/>
              </w:rPr>
              <w:t>Начальник отдела административного, экологического и муниципального контроля администрации</w:t>
            </w:r>
            <w:r w:rsidRPr="00D96C44">
              <w:rPr>
                <w:color w:val="000000" w:themeColor="text1"/>
                <w:lang w:eastAsia="en-US"/>
              </w:rPr>
              <w:t xml:space="preserve"> городского округа Кинель Самарской области</w:t>
            </w:r>
          </w:p>
          <w:p w:rsidR="005D0DAD" w:rsidRDefault="005D0DAD" w:rsidP="000605D1">
            <w:pPr>
              <w:rPr>
                <w:color w:val="000000" w:themeColor="text1"/>
                <w:lang w:eastAsia="en-US"/>
              </w:rPr>
            </w:pPr>
          </w:p>
        </w:tc>
      </w:tr>
      <w:tr w:rsidR="00367942" w:rsidTr="00C540C6"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2B21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0C54" w:rsidRDefault="005D0DAD" w:rsidP="00671D70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Объявление контролируемым лицам предостережений о недопустимости нарушения обязательных </w:t>
            </w:r>
            <w:r>
              <w:rPr>
                <w:color w:val="000000" w:themeColor="text1"/>
                <w:lang w:eastAsia="en-US"/>
              </w:rPr>
              <w:lastRenderedPageBreak/>
              <w:t>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2B21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2B2153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или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lastRenderedPageBreak/>
              <w:t>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  <w:p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C44" w:rsidRPr="00671D70" w:rsidRDefault="00D96C44" w:rsidP="00D96C44">
            <w:pPr>
              <w:rPr>
                <w:color w:val="FF0000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Начальник отдела административного, экологического и муниципального контроля администрации</w:t>
            </w:r>
            <w:r w:rsidRPr="00D96C44">
              <w:rPr>
                <w:color w:val="000000" w:themeColor="text1"/>
                <w:lang w:eastAsia="en-US"/>
              </w:rPr>
              <w:t xml:space="preserve"> </w:t>
            </w:r>
            <w:r w:rsidRPr="00D96C44">
              <w:rPr>
                <w:color w:val="000000" w:themeColor="text1"/>
                <w:lang w:eastAsia="en-US"/>
              </w:rPr>
              <w:lastRenderedPageBreak/>
              <w:t>городского округа Кинель Самарской области</w:t>
            </w:r>
          </w:p>
          <w:p w:rsidR="005D0DAD" w:rsidRDefault="005D0DAD" w:rsidP="000605D1">
            <w:pPr>
              <w:rPr>
                <w:color w:val="000000" w:themeColor="text1"/>
                <w:lang w:eastAsia="en-US"/>
              </w:rPr>
            </w:pPr>
          </w:p>
        </w:tc>
      </w:tr>
      <w:tr w:rsidR="00367942" w:rsidTr="00C540C6">
        <w:tc>
          <w:tcPr>
            <w:tcW w:w="4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2B2153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57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2B2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тролируемых лиц в ус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жилищного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троля:</w:t>
            </w:r>
          </w:p>
          <w:p w:rsidR="005D0DAD" w:rsidRDefault="005D0DAD" w:rsidP="002B2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ствление муниципал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жилищного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троля;</w:t>
            </w:r>
          </w:p>
          <w:p w:rsidR="005D0DAD" w:rsidRDefault="005D0DAD" w:rsidP="002B2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контрольных 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приятий;</w:t>
            </w:r>
          </w:p>
          <w:p w:rsidR="005D0DAD" w:rsidRDefault="005D0DAD" w:rsidP="002B2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ществлять муниципал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жилищный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троль;</w:t>
            </w:r>
          </w:p>
          <w:p w:rsidR="005D0DAD" w:rsidRDefault="005D0DAD" w:rsidP="002B215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получение информации о нормативных правовых актах (их отдельных </w:t>
            </w:r>
            <w:r>
              <w:rPr>
                <w:color w:val="000000"/>
                <w:lang w:eastAsia="en-US"/>
              </w:rPr>
              <w:lastRenderedPageBreak/>
              <w:t>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2B215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</w:t>
            </w:r>
            <w:r>
              <w:rPr>
                <w:color w:val="000000" w:themeColor="text1"/>
                <w:lang w:eastAsia="en-US"/>
              </w:rPr>
              <w:t>н</w:t>
            </w:r>
            <w:r>
              <w:rPr>
                <w:color w:val="000000" w:themeColor="text1"/>
                <w:lang w:eastAsia="en-US"/>
              </w:rPr>
              <w:t xml:space="preserve">тролируемых лиц в устной форме по телефону, по </w:t>
            </w:r>
            <w:r w:rsidR="007C0C54">
              <w:rPr>
                <w:color w:val="000000" w:themeColor="text1"/>
                <w:lang w:eastAsia="en-US"/>
              </w:rPr>
              <w:t xml:space="preserve">         </w:t>
            </w:r>
            <w:r>
              <w:rPr>
                <w:color w:val="000000" w:themeColor="text1"/>
                <w:lang w:eastAsia="en-US"/>
              </w:rPr>
              <w:t>видео-конференц-связи и на личном приеме</w:t>
            </w:r>
          </w:p>
          <w:p w:rsidR="005D0DAD" w:rsidRDefault="005D0DAD" w:rsidP="002B215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5D0DAD" w:rsidRDefault="005D0DAD" w:rsidP="002B215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2B2153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 </w:t>
            </w:r>
          </w:p>
          <w:p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  <w:p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C44" w:rsidRPr="00671D70" w:rsidRDefault="00D96C44" w:rsidP="00D96C44">
            <w:pPr>
              <w:rPr>
                <w:color w:val="FF0000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lang w:eastAsia="en-US"/>
              </w:rPr>
              <w:t>Начальник отдела административного, экологического и муниципального контроля администрации</w:t>
            </w:r>
            <w:r w:rsidRPr="00D96C44">
              <w:rPr>
                <w:color w:val="000000" w:themeColor="text1"/>
                <w:lang w:eastAsia="en-US"/>
              </w:rPr>
              <w:t xml:space="preserve"> городского округа Кинель Самарской области</w:t>
            </w:r>
          </w:p>
          <w:p w:rsidR="00163C0F" w:rsidRPr="00570894" w:rsidRDefault="00163C0F" w:rsidP="000605D1">
            <w:pPr>
              <w:rPr>
                <w:color w:val="000000" w:themeColor="text1"/>
                <w:lang w:eastAsia="en-US"/>
              </w:rPr>
            </w:pPr>
          </w:p>
        </w:tc>
      </w:tr>
      <w:tr w:rsidR="00367942" w:rsidTr="00C540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0DAD" w:rsidRPr="005E7A7F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2B215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Консультирование ко</w:t>
            </w:r>
            <w:r>
              <w:rPr>
                <w:color w:val="000000" w:themeColor="text1"/>
                <w:lang w:eastAsia="en-US"/>
              </w:rPr>
              <w:t>н</w:t>
            </w:r>
            <w:r>
              <w:rPr>
                <w:color w:val="000000" w:themeColor="text1"/>
                <w:lang w:eastAsia="en-US"/>
              </w:rPr>
              <w:t>тролируемых лиц в пис</w:t>
            </w:r>
            <w:r>
              <w:rPr>
                <w:color w:val="000000" w:themeColor="text1"/>
                <w:lang w:eastAsia="en-US"/>
              </w:rPr>
              <w:t>ь</w:t>
            </w:r>
            <w:r>
              <w:rPr>
                <w:color w:val="000000" w:themeColor="text1"/>
                <w:lang w:eastAsia="en-US"/>
              </w:rPr>
              <w:t xml:space="preserve">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2B21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C0F" w:rsidRPr="00570894" w:rsidRDefault="00D96C44" w:rsidP="0053119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Начальник отдела административного, экологического и муниципального контроля администрации</w:t>
            </w:r>
            <w:r w:rsidRPr="00D96C44">
              <w:rPr>
                <w:color w:val="000000" w:themeColor="text1"/>
                <w:lang w:eastAsia="en-US"/>
              </w:rPr>
              <w:t xml:space="preserve"> городского округа Кинель Самарской области</w:t>
            </w:r>
          </w:p>
        </w:tc>
      </w:tr>
      <w:tr w:rsidR="00367942" w:rsidTr="00C540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0DAD" w:rsidRPr="005E7A7F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B552E7" w:rsidP="00671D70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Консультирование ко</w:t>
            </w:r>
            <w:r>
              <w:rPr>
                <w:color w:val="000000" w:themeColor="text1"/>
                <w:lang w:eastAsia="en-US"/>
              </w:rPr>
              <w:t>н</w:t>
            </w:r>
            <w:r>
              <w:rPr>
                <w:color w:val="000000" w:themeColor="text1"/>
                <w:lang w:eastAsia="en-US"/>
              </w:rPr>
              <w:t xml:space="preserve">тролируемых лиц путем </w:t>
            </w:r>
            <w:r>
              <w:rPr>
                <w:color w:val="000000"/>
                <w:lang w:eastAsia="en-US"/>
              </w:rPr>
              <w:t>размещения на официальном сайте администрации в ра</w:t>
            </w:r>
            <w:r>
              <w:rPr>
                <w:color w:val="000000"/>
                <w:lang w:eastAsia="en-US"/>
              </w:rPr>
              <w:t>з</w:t>
            </w:r>
            <w:r>
              <w:rPr>
                <w:color w:val="000000"/>
                <w:lang w:eastAsia="en-US"/>
              </w:rPr>
              <w:t xml:space="preserve">деле «Контрольно-надзорная деятельность» письменного разъяснения, подписанного главой (заместителем главы) администрации городского округа Кинель Самарской области 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</w:t>
            </w:r>
            <w:r>
              <w:rPr>
                <w:color w:val="000000" w:themeColor="text1"/>
                <w:lang w:eastAsia="en-US"/>
              </w:rPr>
              <w:t>ь</w:t>
            </w:r>
            <w:r>
              <w:rPr>
                <w:color w:val="000000" w:themeColor="text1"/>
                <w:lang w:eastAsia="en-US"/>
              </w:rPr>
              <w:t>ный жилищный контроль</w:t>
            </w:r>
            <w:r>
              <w:rPr>
                <w:color w:val="000000"/>
                <w:lang w:eastAsia="en-US"/>
              </w:rPr>
              <w:t xml:space="preserve"> (в случае поступления в адм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нистрацию пяти и более о</w:t>
            </w:r>
            <w:r>
              <w:rPr>
                <w:color w:val="000000"/>
                <w:lang w:eastAsia="en-US"/>
              </w:rPr>
              <w:t>д</w:t>
            </w:r>
            <w:r>
              <w:rPr>
                <w:color w:val="000000"/>
                <w:lang w:eastAsia="en-US"/>
              </w:rPr>
              <w:t>нотипных обращений ко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тролируемых лиц и их пре</w:t>
            </w:r>
            <w:r>
              <w:rPr>
                <w:color w:val="000000"/>
                <w:lang w:eastAsia="en-US"/>
              </w:rPr>
              <w:t>д</w:t>
            </w:r>
            <w:r>
              <w:rPr>
                <w:color w:val="000000"/>
                <w:lang w:eastAsia="en-US"/>
              </w:rPr>
              <w:t>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2B21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C44" w:rsidRPr="00671D70" w:rsidRDefault="00D96C44" w:rsidP="00D96C44">
            <w:pPr>
              <w:rPr>
                <w:color w:val="FF0000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lang w:eastAsia="en-US"/>
              </w:rPr>
              <w:t>Начальник отдела административного, экологического и муниципального контроля администрации</w:t>
            </w:r>
            <w:r w:rsidRPr="00D96C44">
              <w:rPr>
                <w:color w:val="000000" w:themeColor="text1"/>
                <w:lang w:eastAsia="en-US"/>
              </w:rPr>
              <w:t xml:space="preserve"> городского округа Кинель Самарской области</w:t>
            </w:r>
          </w:p>
          <w:p w:rsidR="00163C0F" w:rsidRDefault="00163C0F" w:rsidP="000605D1">
            <w:pPr>
              <w:rPr>
                <w:color w:val="000000" w:themeColor="text1"/>
                <w:lang w:eastAsia="en-US"/>
              </w:rPr>
            </w:pPr>
          </w:p>
        </w:tc>
      </w:tr>
      <w:tr w:rsidR="00367942" w:rsidTr="00C540C6"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2B215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</w:t>
            </w:r>
            <w:r>
              <w:rPr>
                <w:color w:val="000000" w:themeColor="text1"/>
                <w:lang w:eastAsia="en-US"/>
              </w:rPr>
              <w:t>н</w:t>
            </w:r>
            <w:r>
              <w:rPr>
                <w:color w:val="000000" w:themeColor="text1"/>
                <w:lang w:eastAsia="en-US"/>
              </w:rPr>
              <w:t>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2B21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C44" w:rsidRPr="00671D70" w:rsidRDefault="00D96C44" w:rsidP="00D96C44">
            <w:pPr>
              <w:rPr>
                <w:color w:val="FF0000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lang w:eastAsia="en-US"/>
              </w:rPr>
              <w:t>Начальник отдела административного, экологического и муниципального контроля администрации</w:t>
            </w:r>
            <w:r w:rsidRPr="00D96C44">
              <w:rPr>
                <w:color w:val="000000" w:themeColor="text1"/>
                <w:lang w:eastAsia="en-US"/>
              </w:rPr>
              <w:t xml:space="preserve"> городского округа Кинель Самарской области</w:t>
            </w:r>
          </w:p>
          <w:p w:rsidR="00163C0F" w:rsidRDefault="00163C0F" w:rsidP="000605D1">
            <w:pPr>
              <w:rPr>
                <w:color w:val="000000" w:themeColor="text1"/>
                <w:lang w:eastAsia="en-US"/>
              </w:rPr>
            </w:pPr>
          </w:p>
        </w:tc>
      </w:tr>
    </w:tbl>
    <w:p w:rsidR="005D0DAD" w:rsidRDefault="005D0DAD" w:rsidP="002B2153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:rsidR="00D96C44" w:rsidRDefault="00D96C44" w:rsidP="00671D7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</w:p>
    <w:p w:rsidR="00D96C44" w:rsidRDefault="00D96C44" w:rsidP="00671D7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</w:p>
    <w:p w:rsidR="00D96C44" w:rsidRDefault="00D96C44" w:rsidP="00671D7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</w:p>
    <w:p w:rsidR="00D96C44" w:rsidRDefault="00D96C44" w:rsidP="00671D7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</w:p>
    <w:p w:rsidR="0032512B" w:rsidRDefault="0032512B" w:rsidP="00671D7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Cs/>
          <w:sz w:val="28"/>
          <w:szCs w:val="28"/>
          <w:lang w:val="en-US"/>
        </w:rPr>
      </w:pPr>
    </w:p>
    <w:p w:rsidR="00FA2D74" w:rsidRDefault="00FA2D74" w:rsidP="00671D7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Cs/>
          <w:sz w:val="28"/>
          <w:szCs w:val="28"/>
          <w:lang w:val="en-US"/>
        </w:rPr>
      </w:pPr>
    </w:p>
    <w:p w:rsidR="00FA2D74" w:rsidRDefault="00FA2D74" w:rsidP="00671D7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Cs/>
          <w:sz w:val="28"/>
          <w:szCs w:val="28"/>
          <w:lang w:val="en-US"/>
        </w:rPr>
      </w:pPr>
    </w:p>
    <w:p w:rsidR="00FA2D74" w:rsidRDefault="00FA2D74" w:rsidP="00671D7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Cs/>
          <w:sz w:val="28"/>
          <w:szCs w:val="28"/>
          <w:lang w:val="en-US"/>
        </w:rPr>
      </w:pPr>
    </w:p>
    <w:p w:rsidR="00FA2D74" w:rsidRDefault="00FA2D74" w:rsidP="00671D7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Cs/>
          <w:sz w:val="28"/>
          <w:szCs w:val="28"/>
          <w:lang w:val="en-US"/>
        </w:rPr>
      </w:pPr>
    </w:p>
    <w:p w:rsidR="00FA2D74" w:rsidRDefault="00FA2D74" w:rsidP="00671D7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Cs/>
          <w:sz w:val="28"/>
          <w:szCs w:val="28"/>
          <w:lang w:val="en-US"/>
        </w:rPr>
      </w:pPr>
    </w:p>
    <w:p w:rsidR="00FA2D74" w:rsidRDefault="00FA2D74" w:rsidP="00671D7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Cs/>
          <w:sz w:val="28"/>
          <w:szCs w:val="28"/>
          <w:lang w:val="en-US"/>
        </w:rPr>
      </w:pPr>
    </w:p>
    <w:p w:rsidR="00FA2D74" w:rsidRPr="00FA2D74" w:rsidRDefault="00FA2D74" w:rsidP="00671D7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Cs/>
          <w:sz w:val="28"/>
          <w:szCs w:val="28"/>
          <w:lang w:val="en-US"/>
        </w:rPr>
      </w:pPr>
    </w:p>
    <w:p w:rsidR="0032512B" w:rsidRDefault="0032512B" w:rsidP="00671D7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</w:p>
    <w:p w:rsidR="005D0DAD" w:rsidRPr="00671D70" w:rsidRDefault="005D0DAD" w:rsidP="00671D7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  <w:r w:rsidRPr="00671D70">
        <w:rPr>
          <w:bCs/>
          <w:sz w:val="28"/>
          <w:szCs w:val="28"/>
        </w:rPr>
        <w:lastRenderedPageBreak/>
        <w:t>4. Показатели результативности и эффективности программы</w:t>
      </w:r>
      <w:r w:rsidR="00671D70">
        <w:rPr>
          <w:bCs/>
          <w:sz w:val="28"/>
          <w:szCs w:val="28"/>
        </w:rPr>
        <w:t xml:space="preserve"> </w:t>
      </w:r>
      <w:r w:rsidRPr="00671D70">
        <w:rPr>
          <w:bCs/>
          <w:sz w:val="28"/>
          <w:szCs w:val="28"/>
        </w:rPr>
        <w:t>профилактики</w:t>
      </w:r>
    </w:p>
    <w:p w:rsidR="00671D70" w:rsidRPr="00671D70" w:rsidRDefault="00671D70" w:rsidP="00671D7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</w:p>
    <w:p w:rsidR="005D0DAD" w:rsidRPr="008A2869" w:rsidRDefault="005D0DAD" w:rsidP="002B2153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8A2869"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5D0DAD" w:rsidRDefault="005D0DAD" w:rsidP="002B2153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2553"/>
      </w:tblGrid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2B215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2B215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2B215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2B215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2B215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2B215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5D0DAD" w:rsidRDefault="005D0DAD" w:rsidP="002B2153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EC652D" w:rsidRDefault="00EC652D" w:rsidP="002B215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C652D" w:rsidRDefault="00EC652D" w:rsidP="00EC652D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>
        <w:rPr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EC652D" w:rsidRDefault="00EC652D" w:rsidP="00EC652D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Ежегодная оценка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осуществляется Думой городского округа Кинель Самарской области. </w:t>
      </w:r>
      <w:r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администрацией не позднее 1 июля 2024 года (года, следующего за отчетным) в Думу городского округа Кинель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</w:p>
    <w:p w:rsidR="00EC652D" w:rsidRDefault="00EC652D" w:rsidP="002B215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2477B" w:rsidRDefault="00B2477B" w:rsidP="002B215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sectPr w:rsidR="00B2477B" w:rsidSect="00E072FA">
      <w:pgSz w:w="11906" w:h="16838"/>
      <w:pgMar w:top="1134" w:right="1134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510" w:rsidRDefault="00210510" w:rsidP="00B2477B">
      <w:r>
        <w:separator/>
      </w:r>
    </w:p>
  </w:endnote>
  <w:endnote w:type="continuationSeparator" w:id="0">
    <w:p w:rsidR="00210510" w:rsidRDefault="00210510" w:rsidP="00B24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Lucida Sans">
    <w:altName w:val="Lucida Sans Unicode"/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510" w:rsidRDefault="00210510" w:rsidP="00B2477B">
      <w:r>
        <w:separator/>
      </w:r>
    </w:p>
  </w:footnote>
  <w:footnote w:type="continuationSeparator" w:id="0">
    <w:p w:rsidR="00210510" w:rsidRDefault="00210510" w:rsidP="00B247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D1F48D3"/>
    <w:multiLevelType w:val="hybridMultilevel"/>
    <w:tmpl w:val="4C8ABB0E"/>
    <w:lvl w:ilvl="0" w:tplc="BD7E3D70">
      <w:start w:val="1"/>
      <w:numFmt w:val="decimal"/>
      <w:lvlText w:val="%1."/>
      <w:lvlJc w:val="left"/>
      <w:pPr>
        <w:ind w:left="1829" w:hanging="1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5">
    <w:nsid w:val="615A7D30"/>
    <w:multiLevelType w:val="hybridMultilevel"/>
    <w:tmpl w:val="0484BBD2"/>
    <w:lvl w:ilvl="0" w:tplc="87786E18">
      <w:start w:val="1"/>
      <w:numFmt w:val="decimal"/>
      <w:lvlText w:val="%1)"/>
      <w:lvlJc w:val="left"/>
      <w:pPr>
        <w:ind w:left="1999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7B40184"/>
    <w:multiLevelType w:val="multilevel"/>
    <w:tmpl w:val="C406B360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4D6"/>
    <w:rsid w:val="000022DB"/>
    <w:rsid w:val="00016CCB"/>
    <w:rsid w:val="00052373"/>
    <w:rsid w:val="000605D1"/>
    <w:rsid w:val="00093502"/>
    <w:rsid w:val="0009628B"/>
    <w:rsid w:val="000C392B"/>
    <w:rsid w:val="000C4688"/>
    <w:rsid w:val="001514D6"/>
    <w:rsid w:val="00152468"/>
    <w:rsid w:val="00163C0F"/>
    <w:rsid w:val="001955BB"/>
    <w:rsid w:val="0019744F"/>
    <w:rsid w:val="001A1BED"/>
    <w:rsid w:val="001B3611"/>
    <w:rsid w:val="001D7094"/>
    <w:rsid w:val="00210510"/>
    <w:rsid w:val="0024444C"/>
    <w:rsid w:val="002B2153"/>
    <w:rsid w:val="002B53AC"/>
    <w:rsid w:val="002D6247"/>
    <w:rsid w:val="003228A5"/>
    <w:rsid w:val="0032512B"/>
    <w:rsid w:val="0034260A"/>
    <w:rsid w:val="003436FB"/>
    <w:rsid w:val="003604EA"/>
    <w:rsid w:val="00367942"/>
    <w:rsid w:val="0038657F"/>
    <w:rsid w:val="003D6BA4"/>
    <w:rsid w:val="00415E83"/>
    <w:rsid w:val="00465136"/>
    <w:rsid w:val="004B642B"/>
    <w:rsid w:val="004D4198"/>
    <w:rsid w:val="004F5FDE"/>
    <w:rsid w:val="00517A48"/>
    <w:rsid w:val="00531196"/>
    <w:rsid w:val="00570894"/>
    <w:rsid w:val="005A68A4"/>
    <w:rsid w:val="005D0DAD"/>
    <w:rsid w:val="005F64F6"/>
    <w:rsid w:val="0061678D"/>
    <w:rsid w:val="00622F55"/>
    <w:rsid w:val="006349FA"/>
    <w:rsid w:val="006614D4"/>
    <w:rsid w:val="00671D70"/>
    <w:rsid w:val="00680604"/>
    <w:rsid w:val="0068239D"/>
    <w:rsid w:val="006B74E0"/>
    <w:rsid w:val="006E7F3D"/>
    <w:rsid w:val="00734C9F"/>
    <w:rsid w:val="00771E64"/>
    <w:rsid w:val="00785DAC"/>
    <w:rsid w:val="00785FE6"/>
    <w:rsid w:val="007915C1"/>
    <w:rsid w:val="007C0C54"/>
    <w:rsid w:val="007C6D15"/>
    <w:rsid w:val="007D628B"/>
    <w:rsid w:val="007E0E0E"/>
    <w:rsid w:val="008322E1"/>
    <w:rsid w:val="00832EF9"/>
    <w:rsid w:val="00842BDF"/>
    <w:rsid w:val="00901DAF"/>
    <w:rsid w:val="00907107"/>
    <w:rsid w:val="009363A2"/>
    <w:rsid w:val="0093784A"/>
    <w:rsid w:val="00940900"/>
    <w:rsid w:val="00984D2F"/>
    <w:rsid w:val="009D0AA7"/>
    <w:rsid w:val="009F3B30"/>
    <w:rsid w:val="00A22633"/>
    <w:rsid w:val="00A5760E"/>
    <w:rsid w:val="00A57966"/>
    <w:rsid w:val="00AA6169"/>
    <w:rsid w:val="00AF166E"/>
    <w:rsid w:val="00B2477B"/>
    <w:rsid w:val="00B30087"/>
    <w:rsid w:val="00B5118C"/>
    <w:rsid w:val="00B552E7"/>
    <w:rsid w:val="00BB527F"/>
    <w:rsid w:val="00BD0960"/>
    <w:rsid w:val="00C03003"/>
    <w:rsid w:val="00C4182A"/>
    <w:rsid w:val="00C46F70"/>
    <w:rsid w:val="00C528BE"/>
    <w:rsid w:val="00C540C6"/>
    <w:rsid w:val="00C5747E"/>
    <w:rsid w:val="00C9461C"/>
    <w:rsid w:val="00D12FD4"/>
    <w:rsid w:val="00D20B22"/>
    <w:rsid w:val="00D33503"/>
    <w:rsid w:val="00D96C44"/>
    <w:rsid w:val="00DC127B"/>
    <w:rsid w:val="00DC34C5"/>
    <w:rsid w:val="00E072FA"/>
    <w:rsid w:val="00E25BAD"/>
    <w:rsid w:val="00E33E9D"/>
    <w:rsid w:val="00E94E74"/>
    <w:rsid w:val="00EA5276"/>
    <w:rsid w:val="00EC3589"/>
    <w:rsid w:val="00EC652D"/>
    <w:rsid w:val="00EF2FA4"/>
    <w:rsid w:val="00F45CB6"/>
    <w:rsid w:val="00FA2D74"/>
    <w:rsid w:val="00FD01FA"/>
    <w:rsid w:val="00FE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rsid w:val="00A2263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A22633"/>
    <w:pPr>
      <w:spacing w:after="140" w:line="276" w:lineRule="auto"/>
    </w:pPr>
  </w:style>
  <w:style w:type="paragraph" w:styleId="a6">
    <w:name w:val="List"/>
    <w:basedOn w:val="a5"/>
    <w:rsid w:val="00A22633"/>
    <w:rPr>
      <w:rFonts w:cs="Lucida Sans"/>
    </w:rPr>
  </w:style>
  <w:style w:type="paragraph" w:styleId="a7">
    <w:name w:val="caption"/>
    <w:basedOn w:val="a"/>
    <w:qFormat/>
    <w:rsid w:val="00A22633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A22633"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  <w:rsid w:val="00A22633"/>
  </w:style>
  <w:style w:type="table" w:styleId="ac">
    <w:name w:val="Table Grid"/>
    <w:basedOn w:val="a1"/>
    <w:uiPriority w:val="5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6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50EC9-EF2D-426E-97D6-BF69450C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13</Pages>
  <Words>2745</Words>
  <Characters>15649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18358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Admin</cp:lastModifiedBy>
  <cp:revision>59</cp:revision>
  <cp:lastPrinted>2022-09-22T10:39:00Z</cp:lastPrinted>
  <dcterms:created xsi:type="dcterms:W3CDTF">2022-09-20T10:54:00Z</dcterms:created>
  <dcterms:modified xsi:type="dcterms:W3CDTF">2022-09-22T10:48:00Z</dcterms:modified>
  <dc:language>ru-RU</dc:language>
</cp:coreProperties>
</file>